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36606" w14:textId="77777777" w:rsidR="00F124BB" w:rsidRDefault="00F12C53">
      <w:pPr>
        <w:spacing w:before="72"/>
        <w:ind w:left="3083" w:right="3076"/>
        <w:jc w:val="center"/>
        <w:rPr>
          <w:b/>
          <w:sz w:val="36"/>
        </w:rPr>
      </w:pPr>
      <w:r>
        <w:rPr>
          <w:b/>
          <w:sz w:val="36"/>
        </w:rPr>
        <w:t>Izvērtēšanas protokols</w:t>
      </w:r>
    </w:p>
    <w:p w14:paraId="03BDED0B" w14:textId="77777777" w:rsidR="00F124BB" w:rsidRDefault="00F124BB">
      <w:pPr>
        <w:pStyle w:val="BodyText"/>
        <w:rPr>
          <w:b/>
          <w:sz w:val="20"/>
        </w:rPr>
      </w:pPr>
    </w:p>
    <w:p w14:paraId="283B7206" w14:textId="77777777" w:rsidR="00F124BB" w:rsidRDefault="00F124BB">
      <w:pPr>
        <w:pStyle w:val="BodyText"/>
        <w:rPr>
          <w:b/>
          <w:sz w:val="20"/>
        </w:rPr>
      </w:pPr>
    </w:p>
    <w:p w14:paraId="0B921E69" w14:textId="77777777" w:rsidR="00F124BB" w:rsidRDefault="00F124BB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7"/>
        <w:gridCol w:w="6469"/>
      </w:tblGrid>
      <w:tr w:rsidR="00F124BB" w14:paraId="02B61EC0" w14:textId="77777777">
        <w:trPr>
          <w:trHeight w:val="530"/>
        </w:trPr>
        <w:tc>
          <w:tcPr>
            <w:tcW w:w="9166" w:type="dxa"/>
            <w:gridSpan w:val="2"/>
          </w:tcPr>
          <w:p w14:paraId="7FA54788" w14:textId="2A839279" w:rsidR="00F124BB" w:rsidRDefault="00F12C53" w:rsidP="00F12C5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845BC6">
              <w:rPr>
                <w:sz w:val="24"/>
              </w:rPr>
              <w:t xml:space="preserve">Tīmekļvietnes atbilstība </w:t>
            </w:r>
            <w:proofErr w:type="spellStart"/>
            <w:r w:rsidRPr="00845BC6">
              <w:rPr>
                <w:sz w:val="24"/>
              </w:rPr>
              <w:t>p</w:t>
            </w:r>
            <w:r w:rsidR="00B4113E">
              <w:rPr>
                <w:sz w:val="24"/>
              </w:rPr>
              <w:t>iekļūstamības</w:t>
            </w:r>
            <w:proofErr w:type="spellEnd"/>
            <w:r w:rsidR="00B4113E">
              <w:rPr>
                <w:sz w:val="24"/>
              </w:rPr>
              <w:t xml:space="preserve"> prasībām veikta 25</w:t>
            </w:r>
            <w:r w:rsidRPr="00845BC6">
              <w:rPr>
                <w:sz w:val="24"/>
              </w:rPr>
              <w:t>.12.2020.</w:t>
            </w:r>
          </w:p>
        </w:tc>
      </w:tr>
      <w:tr w:rsidR="00F124BB" w14:paraId="0439FAF9" w14:textId="77777777">
        <w:trPr>
          <w:trHeight w:val="1187"/>
        </w:trPr>
        <w:tc>
          <w:tcPr>
            <w:tcW w:w="2697" w:type="dxa"/>
          </w:tcPr>
          <w:p w14:paraId="1FC6666C" w14:textId="77777777" w:rsidR="00F124BB" w:rsidRDefault="00F124BB">
            <w:pPr>
              <w:pStyle w:val="TableParagraph"/>
              <w:rPr>
                <w:b/>
                <w:sz w:val="26"/>
              </w:rPr>
            </w:pPr>
          </w:p>
          <w:p w14:paraId="1953F955" w14:textId="77777777" w:rsidR="00F124BB" w:rsidRDefault="00F124BB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4590EFEB" w14:textId="77777777" w:rsidR="00F124BB" w:rsidRDefault="00F12C5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Iestādes nosaukums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6450F37E" w14:textId="77777777" w:rsidR="00F124BB" w:rsidRDefault="00F124BB">
            <w:pPr>
              <w:pStyle w:val="TableParagraph"/>
              <w:spacing w:before="10"/>
              <w:rPr>
                <w:b/>
                <w:sz w:val="34"/>
              </w:rPr>
            </w:pPr>
          </w:p>
          <w:p w14:paraId="109A22E9" w14:textId="4946E978" w:rsidR="00F124BB" w:rsidRDefault="00B4113E">
            <w:pPr>
              <w:pStyle w:val="TableParagraph"/>
              <w:spacing w:before="1"/>
              <w:ind w:left="105"/>
              <w:rPr>
                <w:sz w:val="32"/>
              </w:rPr>
            </w:pPr>
            <w:r>
              <w:rPr>
                <w:sz w:val="32"/>
              </w:rPr>
              <w:t>Pārgaujas</w:t>
            </w:r>
            <w:r w:rsidR="00F12C53">
              <w:rPr>
                <w:sz w:val="32"/>
              </w:rPr>
              <w:t xml:space="preserve"> novada pašvaldība</w:t>
            </w:r>
          </w:p>
        </w:tc>
      </w:tr>
      <w:tr w:rsidR="00F124BB" w14:paraId="1044F925" w14:textId="77777777">
        <w:trPr>
          <w:trHeight w:val="1187"/>
        </w:trPr>
        <w:tc>
          <w:tcPr>
            <w:tcW w:w="2697" w:type="dxa"/>
          </w:tcPr>
          <w:p w14:paraId="3F5DCA05" w14:textId="77777777" w:rsidR="00F124BB" w:rsidRDefault="00F124BB">
            <w:pPr>
              <w:pStyle w:val="TableParagraph"/>
              <w:rPr>
                <w:b/>
                <w:sz w:val="26"/>
              </w:rPr>
            </w:pPr>
          </w:p>
          <w:p w14:paraId="0C1BF810" w14:textId="77777777" w:rsidR="00F124BB" w:rsidRDefault="00F124BB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280833EA" w14:textId="77777777" w:rsidR="00F124BB" w:rsidRDefault="00F12C53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Tīmekļvietne</w:t>
            </w:r>
          </w:p>
        </w:tc>
        <w:tc>
          <w:tcPr>
            <w:tcW w:w="6469" w:type="dxa"/>
            <w:tcBorders>
              <w:top w:val="single" w:sz="4" w:space="0" w:color="000000"/>
              <w:bottom w:val="single" w:sz="4" w:space="0" w:color="000000"/>
            </w:tcBorders>
          </w:tcPr>
          <w:p w14:paraId="5DBC5107" w14:textId="77777777" w:rsidR="00F124BB" w:rsidRDefault="00F124BB">
            <w:pPr>
              <w:pStyle w:val="TableParagraph"/>
              <w:spacing w:before="8"/>
              <w:rPr>
                <w:b/>
                <w:sz w:val="32"/>
              </w:rPr>
            </w:pPr>
          </w:p>
          <w:p w14:paraId="1C7D5C27" w14:textId="5251C0A2" w:rsidR="00F124BB" w:rsidRDefault="00B4113E">
            <w:pPr>
              <w:pStyle w:val="TableParagraph"/>
              <w:ind w:left="105"/>
              <w:rPr>
                <w:sz w:val="36"/>
              </w:rPr>
            </w:pPr>
            <w:r>
              <w:rPr>
                <w:sz w:val="36"/>
              </w:rPr>
              <w:t>www.pargaujasnovads.lv</w:t>
            </w:r>
          </w:p>
        </w:tc>
      </w:tr>
    </w:tbl>
    <w:p w14:paraId="4116C407" w14:textId="77777777" w:rsidR="00F124BB" w:rsidRDefault="00F124BB">
      <w:pPr>
        <w:pStyle w:val="BodyText"/>
        <w:rPr>
          <w:b/>
          <w:sz w:val="20"/>
        </w:rPr>
      </w:pPr>
    </w:p>
    <w:p w14:paraId="216B143D" w14:textId="77777777" w:rsidR="00F124BB" w:rsidRDefault="00F124BB">
      <w:pPr>
        <w:pStyle w:val="BodyText"/>
        <w:spacing w:before="8"/>
        <w:rPr>
          <w:b/>
          <w:sz w:val="28"/>
        </w:rPr>
      </w:pPr>
    </w:p>
    <w:p w14:paraId="23F43DE1" w14:textId="77777777" w:rsidR="00F124BB" w:rsidRDefault="00F12C53">
      <w:pPr>
        <w:pStyle w:val="BodyText"/>
        <w:spacing w:before="90"/>
        <w:ind w:left="661"/>
      </w:pPr>
      <w:proofErr w:type="spellStart"/>
      <w:r>
        <w:t>Piekļūstamības</w:t>
      </w:r>
      <w:proofErr w:type="spellEnd"/>
      <w:r>
        <w:t xml:space="preserve"> pārbaude tika veikta sekojošām tīmekļvietnes sadaļām:</w:t>
      </w:r>
    </w:p>
    <w:p w14:paraId="6BF6B2C8" w14:textId="77777777" w:rsidR="00F124BB" w:rsidRDefault="00F124BB">
      <w:pPr>
        <w:pStyle w:val="BodyText"/>
        <w:rPr>
          <w:sz w:val="20"/>
        </w:rPr>
      </w:pPr>
    </w:p>
    <w:p w14:paraId="72359EE2" w14:textId="77777777" w:rsidR="00F124BB" w:rsidRDefault="00F124BB">
      <w:pPr>
        <w:pStyle w:val="BodyText"/>
        <w:spacing w:before="9" w:after="1"/>
        <w:rPr>
          <w:sz w:val="13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8677"/>
      </w:tblGrid>
      <w:tr w:rsidR="00F124BB" w14:paraId="318C62CE" w14:textId="77777777">
        <w:trPr>
          <w:trHeight w:val="561"/>
        </w:trPr>
        <w:tc>
          <w:tcPr>
            <w:tcW w:w="488" w:type="dxa"/>
          </w:tcPr>
          <w:p w14:paraId="0E1D4A9A" w14:textId="77777777" w:rsidR="00F124BB" w:rsidRDefault="00F12C53">
            <w:pPr>
              <w:pStyle w:val="TableParagraph"/>
              <w:spacing w:before="23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677" w:type="dxa"/>
            <w:tcBorders>
              <w:bottom w:val="single" w:sz="4" w:space="0" w:color="000000"/>
            </w:tcBorders>
          </w:tcPr>
          <w:p w14:paraId="14C3AB39" w14:textId="5988E2FF" w:rsidR="00F124BB" w:rsidRDefault="00B4113E" w:rsidP="00F12C53">
            <w:pPr>
              <w:pStyle w:val="TableParagraph"/>
              <w:tabs>
                <w:tab w:val="left" w:pos="2893"/>
              </w:tabs>
              <w:spacing w:line="287" w:lineRule="exact"/>
              <w:ind w:left="107"/>
              <w:rPr>
                <w:sz w:val="26"/>
              </w:rPr>
            </w:pPr>
            <w:r w:rsidRPr="00B4113E">
              <w:t>http://www.pargaujasnovads.lv/lv/kontakti/</w:t>
            </w:r>
          </w:p>
        </w:tc>
      </w:tr>
      <w:tr w:rsidR="00F124BB" w14:paraId="6FD044B9" w14:textId="77777777">
        <w:trPr>
          <w:trHeight w:val="688"/>
        </w:trPr>
        <w:tc>
          <w:tcPr>
            <w:tcW w:w="488" w:type="dxa"/>
          </w:tcPr>
          <w:p w14:paraId="71B73C0B" w14:textId="77777777" w:rsidR="00F124BB" w:rsidRDefault="00F12C53">
            <w:pPr>
              <w:pStyle w:val="TableParagraph"/>
              <w:spacing w:before="15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677" w:type="dxa"/>
            <w:tcBorders>
              <w:top w:val="single" w:sz="4" w:space="0" w:color="000000"/>
              <w:bottom w:val="single" w:sz="4" w:space="0" w:color="000000"/>
            </w:tcBorders>
          </w:tcPr>
          <w:p w14:paraId="1D876F94" w14:textId="12AF25FD" w:rsidR="00F124BB" w:rsidRPr="00B4113E" w:rsidRDefault="00B4113E">
            <w:pPr>
              <w:pStyle w:val="TableParagraph"/>
              <w:spacing w:before="114"/>
              <w:ind w:left="107"/>
            </w:pPr>
            <w:r w:rsidRPr="00B4113E">
              <w:t>http://www.pargaujasnovads.lv/lv/aktualitates-pasvaldiba/</w:t>
            </w:r>
          </w:p>
        </w:tc>
      </w:tr>
      <w:tr w:rsidR="00F124BB" w14:paraId="7AC35D28" w14:textId="77777777">
        <w:trPr>
          <w:trHeight w:val="688"/>
        </w:trPr>
        <w:tc>
          <w:tcPr>
            <w:tcW w:w="488" w:type="dxa"/>
          </w:tcPr>
          <w:p w14:paraId="23E963BF" w14:textId="77777777" w:rsidR="00F124BB" w:rsidRDefault="00F12C53">
            <w:pPr>
              <w:pStyle w:val="TableParagraph"/>
              <w:spacing w:before="15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677" w:type="dxa"/>
            <w:tcBorders>
              <w:top w:val="single" w:sz="4" w:space="0" w:color="000000"/>
              <w:bottom w:val="single" w:sz="4" w:space="0" w:color="000000"/>
            </w:tcBorders>
          </w:tcPr>
          <w:p w14:paraId="4BA457A6" w14:textId="39B686B0" w:rsidR="00F124BB" w:rsidRDefault="00B4113E">
            <w:pPr>
              <w:pStyle w:val="TableParagraph"/>
              <w:spacing w:before="114"/>
              <w:ind w:left="107"/>
              <w:rPr>
                <w:sz w:val="26"/>
              </w:rPr>
            </w:pPr>
            <w:r w:rsidRPr="00B4113E">
              <w:t>http://www.pargaujasnovads.lv/lv/iesniegumiveidlapas/</w:t>
            </w:r>
          </w:p>
        </w:tc>
      </w:tr>
      <w:tr w:rsidR="00F124BB" w14:paraId="20EA32E4" w14:textId="77777777">
        <w:trPr>
          <w:trHeight w:val="688"/>
        </w:trPr>
        <w:tc>
          <w:tcPr>
            <w:tcW w:w="488" w:type="dxa"/>
          </w:tcPr>
          <w:p w14:paraId="33D9D047" w14:textId="77777777" w:rsidR="00F124BB" w:rsidRDefault="00F12C53">
            <w:pPr>
              <w:pStyle w:val="TableParagraph"/>
              <w:spacing w:before="15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677" w:type="dxa"/>
            <w:tcBorders>
              <w:top w:val="single" w:sz="4" w:space="0" w:color="000000"/>
              <w:bottom w:val="single" w:sz="4" w:space="0" w:color="000000"/>
            </w:tcBorders>
          </w:tcPr>
          <w:p w14:paraId="4617FA4D" w14:textId="258CF818" w:rsidR="00F124BB" w:rsidRDefault="00B4113E">
            <w:pPr>
              <w:pStyle w:val="TableParagraph"/>
              <w:spacing w:before="114"/>
              <w:ind w:left="107"/>
              <w:rPr>
                <w:sz w:val="26"/>
              </w:rPr>
            </w:pPr>
            <w:r w:rsidRPr="00B4113E">
              <w:t>http://www.pargaujasnovads.lv/lv/galerijas/</w:t>
            </w:r>
          </w:p>
        </w:tc>
      </w:tr>
      <w:tr w:rsidR="00F124BB" w14:paraId="0E9A90C2" w14:textId="77777777">
        <w:trPr>
          <w:trHeight w:val="688"/>
        </w:trPr>
        <w:tc>
          <w:tcPr>
            <w:tcW w:w="488" w:type="dxa"/>
          </w:tcPr>
          <w:p w14:paraId="53AF2347" w14:textId="77777777" w:rsidR="00F124BB" w:rsidRDefault="00F12C53">
            <w:pPr>
              <w:pStyle w:val="TableParagraph"/>
              <w:spacing w:before="150"/>
              <w:ind w:right="107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677" w:type="dxa"/>
            <w:tcBorders>
              <w:top w:val="single" w:sz="4" w:space="0" w:color="000000"/>
              <w:bottom w:val="single" w:sz="4" w:space="0" w:color="000000"/>
            </w:tcBorders>
          </w:tcPr>
          <w:p w14:paraId="00E93B74" w14:textId="23473895" w:rsidR="00F124BB" w:rsidRDefault="00B4113E">
            <w:pPr>
              <w:pStyle w:val="TableParagraph"/>
              <w:spacing w:before="115"/>
              <w:ind w:left="107"/>
              <w:rPr>
                <w:sz w:val="26"/>
              </w:rPr>
            </w:pPr>
            <w:r w:rsidRPr="00B4113E">
              <w:t>http://www.pargaujasnovads.lv/lv/uznemejdarbiba/</w:t>
            </w:r>
          </w:p>
        </w:tc>
      </w:tr>
    </w:tbl>
    <w:p w14:paraId="250B3FB9" w14:textId="77777777" w:rsidR="00F124BB" w:rsidRDefault="00F124BB">
      <w:pPr>
        <w:pStyle w:val="BodyText"/>
        <w:rPr>
          <w:sz w:val="20"/>
        </w:rPr>
      </w:pPr>
    </w:p>
    <w:p w14:paraId="3B985D9F" w14:textId="77777777" w:rsidR="00F124BB" w:rsidRDefault="00F124BB">
      <w:pPr>
        <w:pStyle w:val="BodyText"/>
        <w:rPr>
          <w:sz w:val="20"/>
        </w:rPr>
      </w:pPr>
    </w:p>
    <w:p w14:paraId="5F4C6631" w14:textId="77777777" w:rsidR="00F124BB" w:rsidRDefault="00F124BB">
      <w:pPr>
        <w:pStyle w:val="BodyText"/>
        <w:spacing w:before="3"/>
        <w:rPr>
          <w:sz w:val="23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3"/>
        <w:gridCol w:w="566"/>
        <w:gridCol w:w="566"/>
        <w:gridCol w:w="564"/>
        <w:gridCol w:w="566"/>
        <w:gridCol w:w="566"/>
      </w:tblGrid>
      <w:tr w:rsidR="00F124BB" w14:paraId="01DF647E" w14:textId="77777777">
        <w:trPr>
          <w:trHeight w:val="1106"/>
        </w:trPr>
        <w:tc>
          <w:tcPr>
            <w:tcW w:w="6603" w:type="dxa"/>
          </w:tcPr>
          <w:p w14:paraId="10F93FF1" w14:textId="77777777" w:rsidR="00F124BB" w:rsidRDefault="00F12C53">
            <w:pPr>
              <w:pStyle w:val="TableParagraph"/>
              <w:ind w:left="3518" w:right="74" w:firstLine="948"/>
              <w:rPr>
                <w:sz w:val="24"/>
              </w:rPr>
            </w:pPr>
            <w:r>
              <w:rPr>
                <w:sz w:val="24"/>
              </w:rPr>
              <w:t>Tīmekļvietnes sadaļa (jānorāda katras sadaļas URL):</w:t>
            </w:r>
          </w:p>
          <w:p w14:paraId="4516C7BC" w14:textId="77777777" w:rsidR="00F124BB" w:rsidRDefault="00F124BB">
            <w:pPr>
              <w:pStyle w:val="TableParagraph"/>
              <w:spacing w:before="8"/>
              <w:rPr>
                <w:sz w:val="23"/>
              </w:rPr>
            </w:pPr>
          </w:p>
          <w:p w14:paraId="15F94034" w14:textId="77777777" w:rsidR="00F124BB" w:rsidRDefault="00F12C5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Pārbaudāmā </w:t>
            </w:r>
            <w:proofErr w:type="spellStart"/>
            <w:r>
              <w:rPr>
                <w:sz w:val="24"/>
              </w:rPr>
              <w:t>piekļūstamības</w:t>
            </w:r>
            <w:proofErr w:type="spellEnd"/>
            <w:r>
              <w:rPr>
                <w:sz w:val="24"/>
              </w:rPr>
              <w:t xml:space="preserve"> prasība:</w:t>
            </w:r>
          </w:p>
        </w:tc>
        <w:tc>
          <w:tcPr>
            <w:tcW w:w="566" w:type="dxa"/>
          </w:tcPr>
          <w:p w14:paraId="1620DA9E" w14:textId="77777777" w:rsidR="00F124BB" w:rsidRDefault="00F124BB">
            <w:pPr>
              <w:pStyle w:val="TableParagraph"/>
              <w:rPr>
                <w:sz w:val="36"/>
              </w:rPr>
            </w:pPr>
          </w:p>
          <w:p w14:paraId="056F9D11" w14:textId="77777777" w:rsidR="00F124BB" w:rsidRDefault="00F12C53">
            <w:pPr>
              <w:pStyle w:val="TableParagraph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66" w:type="dxa"/>
          </w:tcPr>
          <w:p w14:paraId="25E95B76" w14:textId="77777777" w:rsidR="00F124BB" w:rsidRDefault="00F124BB">
            <w:pPr>
              <w:pStyle w:val="TableParagraph"/>
              <w:rPr>
                <w:sz w:val="36"/>
              </w:rPr>
            </w:pPr>
          </w:p>
          <w:p w14:paraId="04667FE2" w14:textId="77777777" w:rsidR="00F124BB" w:rsidRDefault="00F12C53">
            <w:pPr>
              <w:pStyle w:val="TableParagraph"/>
              <w:ind w:left="88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64" w:type="dxa"/>
          </w:tcPr>
          <w:p w14:paraId="6B44B58D" w14:textId="77777777" w:rsidR="00F124BB" w:rsidRDefault="00F124BB">
            <w:pPr>
              <w:pStyle w:val="TableParagraph"/>
              <w:rPr>
                <w:sz w:val="36"/>
              </w:rPr>
            </w:pPr>
          </w:p>
          <w:p w14:paraId="45F5C1C2" w14:textId="77777777" w:rsidR="00F124BB" w:rsidRDefault="00F12C53">
            <w:pPr>
              <w:pStyle w:val="TableParagraph"/>
              <w:ind w:left="90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66" w:type="dxa"/>
          </w:tcPr>
          <w:p w14:paraId="0016F9BC" w14:textId="77777777" w:rsidR="00F124BB" w:rsidRDefault="00F124BB">
            <w:pPr>
              <w:pStyle w:val="TableParagraph"/>
              <w:rPr>
                <w:sz w:val="36"/>
              </w:rPr>
            </w:pPr>
          </w:p>
          <w:p w14:paraId="0C775500" w14:textId="77777777" w:rsidR="00F124BB" w:rsidRDefault="00F12C53">
            <w:pPr>
              <w:pStyle w:val="TableParagraph"/>
              <w:ind w:left="88"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66" w:type="dxa"/>
          </w:tcPr>
          <w:p w14:paraId="5904A137" w14:textId="77777777" w:rsidR="00F124BB" w:rsidRDefault="00F124BB">
            <w:pPr>
              <w:pStyle w:val="TableParagraph"/>
              <w:rPr>
                <w:sz w:val="36"/>
              </w:rPr>
            </w:pPr>
          </w:p>
          <w:p w14:paraId="21A995AA" w14:textId="77777777" w:rsidR="00F124BB" w:rsidRDefault="00F12C53">
            <w:pPr>
              <w:pStyle w:val="TableParagraph"/>
              <w:ind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</w:tr>
      <w:tr w:rsidR="00F124BB" w14:paraId="5B28B14C" w14:textId="77777777">
        <w:trPr>
          <w:trHeight w:val="551"/>
        </w:trPr>
        <w:tc>
          <w:tcPr>
            <w:tcW w:w="6603" w:type="dxa"/>
          </w:tcPr>
          <w:p w14:paraId="721EDF0E" w14:textId="77777777" w:rsidR="00F124BB" w:rsidRDefault="00F12C53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1. Lapas nosaukums</w:t>
            </w:r>
          </w:p>
          <w:p w14:paraId="25601F84" w14:textId="77777777" w:rsidR="00F124BB" w:rsidRDefault="00F12C53" w:rsidP="00395C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Vai lapai ir nosaukums?</w:t>
            </w:r>
          </w:p>
        </w:tc>
        <w:tc>
          <w:tcPr>
            <w:tcW w:w="566" w:type="dxa"/>
          </w:tcPr>
          <w:p w14:paraId="73A5C612" w14:textId="77777777" w:rsidR="00F124BB" w:rsidRPr="00B4113E" w:rsidRDefault="00F12C53" w:rsidP="00B4113E">
            <w:pPr>
              <w:pStyle w:val="TableParagraph"/>
              <w:spacing w:before="142"/>
              <w:ind w:left="85" w:right="84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39AC8671" w14:textId="13A222A6" w:rsidR="00F124BB" w:rsidRPr="00B4113E" w:rsidRDefault="00395CCB" w:rsidP="00B4113E">
            <w:pPr>
              <w:pStyle w:val="TableParagraph"/>
              <w:spacing w:before="142"/>
              <w:ind w:left="88" w:right="78"/>
              <w:jc w:val="center"/>
            </w:pPr>
            <w:r w:rsidRPr="00B4113E">
              <w:t>Ir</w:t>
            </w:r>
          </w:p>
        </w:tc>
        <w:tc>
          <w:tcPr>
            <w:tcW w:w="564" w:type="dxa"/>
          </w:tcPr>
          <w:p w14:paraId="2AAE7817" w14:textId="4E17F007" w:rsidR="00F124BB" w:rsidRPr="00B4113E" w:rsidRDefault="00395CCB" w:rsidP="00B4113E">
            <w:pPr>
              <w:pStyle w:val="TableParagraph"/>
              <w:spacing w:before="142"/>
              <w:ind w:left="89" w:right="84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0241D86F" w14:textId="07601F74" w:rsidR="00F124BB" w:rsidRPr="00B4113E" w:rsidRDefault="00395CCB" w:rsidP="00B4113E">
            <w:pPr>
              <w:pStyle w:val="TableParagraph"/>
              <w:spacing w:before="142"/>
              <w:ind w:left="88" w:right="80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3318D824" w14:textId="0DA34FA1" w:rsidR="00F124BB" w:rsidRPr="00B4113E" w:rsidRDefault="00395CCB" w:rsidP="00B4113E">
            <w:pPr>
              <w:pStyle w:val="TableParagraph"/>
              <w:spacing w:before="142"/>
              <w:ind w:left="88" w:right="79"/>
              <w:jc w:val="center"/>
            </w:pPr>
            <w:r w:rsidRPr="00B4113E">
              <w:t>Ir</w:t>
            </w:r>
          </w:p>
        </w:tc>
      </w:tr>
      <w:tr w:rsidR="00F124BB" w14:paraId="7F0ED638" w14:textId="77777777">
        <w:trPr>
          <w:trHeight w:val="828"/>
        </w:trPr>
        <w:tc>
          <w:tcPr>
            <w:tcW w:w="6603" w:type="dxa"/>
          </w:tcPr>
          <w:p w14:paraId="4326A7BF" w14:textId="77777777" w:rsidR="00F124BB" w:rsidRDefault="00F12C53" w:rsidP="00395CCB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2. Attēla tekstuālas alternatīvas </w:t>
            </w:r>
            <w:r>
              <w:rPr>
                <w:sz w:val="24"/>
              </w:rPr>
              <w:t xml:space="preserve">(“alt </w:t>
            </w:r>
            <w:proofErr w:type="spellStart"/>
            <w:r>
              <w:rPr>
                <w:sz w:val="24"/>
              </w:rPr>
              <w:t>text</w:t>
            </w:r>
            <w:proofErr w:type="spellEnd"/>
            <w:r>
              <w:rPr>
                <w:sz w:val="24"/>
              </w:rPr>
              <w:t>”)</w:t>
            </w:r>
          </w:p>
          <w:p w14:paraId="3CFE1CE2" w14:textId="77777777" w:rsidR="00F124BB" w:rsidRDefault="00F12C53" w:rsidP="00395CCB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Vai lapā iekļautajiem attēliem, ilustrācijām, diagrammām utt. Ir tekstuālā alternatīva?</w:t>
            </w:r>
          </w:p>
        </w:tc>
        <w:tc>
          <w:tcPr>
            <w:tcW w:w="566" w:type="dxa"/>
          </w:tcPr>
          <w:p w14:paraId="0D01D798" w14:textId="77777777" w:rsidR="00395CCB" w:rsidRPr="00B4113E" w:rsidRDefault="00395CCB" w:rsidP="00B4113E">
            <w:pPr>
              <w:pStyle w:val="TableParagraph"/>
              <w:ind w:right="84"/>
              <w:jc w:val="center"/>
            </w:pPr>
          </w:p>
          <w:p w14:paraId="4C6F4721" w14:textId="5275D1E3" w:rsidR="00F124BB" w:rsidRPr="00B4113E" w:rsidRDefault="00F12C53" w:rsidP="00B4113E">
            <w:pPr>
              <w:pStyle w:val="TableParagraph"/>
              <w:ind w:right="84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74F43548" w14:textId="77777777" w:rsidR="00395CCB" w:rsidRPr="00B4113E" w:rsidRDefault="00395CCB" w:rsidP="00B4113E">
            <w:pPr>
              <w:pStyle w:val="TableParagraph"/>
              <w:ind w:right="84"/>
              <w:jc w:val="center"/>
            </w:pPr>
          </w:p>
          <w:p w14:paraId="3713A5C2" w14:textId="4D70A198" w:rsidR="00F124BB" w:rsidRPr="00B4113E" w:rsidRDefault="00395CCB" w:rsidP="00B4113E">
            <w:pPr>
              <w:pStyle w:val="TableParagraph"/>
              <w:ind w:right="84"/>
              <w:jc w:val="center"/>
            </w:pPr>
            <w:r w:rsidRPr="00B4113E">
              <w:t>Nav</w:t>
            </w:r>
          </w:p>
        </w:tc>
        <w:tc>
          <w:tcPr>
            <w:tcW w:w="564" w:type="dxa"/>
          </w:tcPr>
          <w:p w14:paraId="30CA4356" w14:textId="77777777" w:rsidR="00395CCB" w:rsidRPr="00B4113E" w:rsidRDefault="00395CCB" w:rsidP="00B4113E">
            <w:pPr>
              <w:pStyle w:val="TableParagraph"/>
              <w:ind w:left="89" w:right="84"/>
              <w:jc w:val="center"/>
            </w:pPr>
          </w:p>
          <w:p w14:paraId="0D9072FB" w14:textId="6C205E30" w:rsidR="00F124BB" w:rsidRPr="00B4113E" w:rsidRDefault="00395CCB" w:rsidP="00B4113E">
            <w:pPr>
              <w:pStyle w:val="TableParagraph"/>
              <w:ind w:left="89" w:right="84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62395845" w14:textId="77777777" w:rsidR="00395CCB" w:rsidRPr="00B4113E" w:rsidRDefault="00395CCB" w:rsidP="00B4113E">
            <w:pPr>
              <w:pStyle w:val="TableParagraph"/>
              <w:ind w:left="88" w:right="80"/>
              <w:jc w:val="center"/>
            </w:pPr>
          </w:p>
          <w:p w14:paraId="4B70C79F" w14:textId="5A86034C" w:rsidR="00F124BB" w:rsidRPr="00B4113E" w:rsidRDefault="00395CCB" w:rsidP="00B4113E">
            <w:pPr>
              <w:pStyle w:val="TableParagraph"/>
              <w:ind w:left="88" w:right="80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0104DA98" w14:textId="77777777" w:rsidR="00395CCB" w:rsidRPr="00B4113E" w:rsidRDefault="00395CCB" w:rsidP="00B4113E">
            <w:pPr>
              <w:pStyle w:val="TableParagraph"/>
              <w:ind w:left="88" w:right="79"/>
              <w:jc w:val="center"/>
            </w:pPr>
          </w:p>
          <w:p w14:paraId="5F208EB0" w14:textId="4CFC2ADA" w:rsidR="00F124BB" w:rsidRPr="00B4113E" w:rsidRDefault="00395CCB" w:rsidP="00B4113E">
            <w:pPr>
              <w:pStyle w:val="TableParagraph"/>
              <w:ind w:left="88" w:right="79"/>
              <w:jc w:val="center"/>
            </w:pPr>
            <w:r w:rsidRPr="00B4113E">
              <w:t>Ir</w:t>
            </w:r>
          </w:p>
        </w:tc>
      </w:tr>
      <w:tr w:rsidR="00395CCB" w14:paraId="2AC93BA4" w14:textId="77777777">
        <w:trPr>
          <w:trHeight w:val="827"/>
        </w:trPr>
        <w:tc>
          <w:tcPr>
            <w:tcW w:w="6603" w:type="dxa"/>
          </w:tcPr>
          <w:p w14:paraId="773D0BD7" w14:textId="77777777" w:rsidR="00395CCB" w:rsidRDefault="00395CCB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3. Virsraksti</w:t>
            </w:r>
          </w:p>
          <w:p w14:paraId="7BFC2DB7" w14:textId="77777777" w:rsidR="00395CCB" w:rsidRDefault="00395CCB" w:rsidP="00395CCB">
            <w:pPr>
              <w:pStyle w:val="TableParagraph"/>
              <w:spacing w:before="1"/>
              <w:ind w:left="110" w:right="104"/>
              <w:rPr>
                <w:sz w:val="24"/>
              </w:rPr>
            </w:pPr>
            <w:r>
              <w:rPr>
                <w:sz w:val="24"/>
              </w:rPr>
              <w:t>Vai tiek izmantoti lapas virsraksti un to līmeņi ir izkārtoti jēgpilnā hierarhijā?</w:t>
            </w:r>
          </w:p>
        </w:tc>
        <w:tc>
          <w:tcPr>
            <w:tcW w:w="566" w:type="dxa"/>
          </w:tcPr>
          <w:p w14:paraId="1472B401" w14:textId="77777777" w:rsidR="00395CCB" w:rsidRPr="00B4113E" w:rsidRDefault="00395CCB" w:rsidP="00B4113E">
            <w:pPr>
              <w:pStyle w:val="TableParagraph"/>
              <w:spacing w:before="5"/>
              <w:jc w:val="center"/>
            </w:pPr>
          </w:p>
          <w:p w14:paraId="0F703AD8" w14:textId="1AB8ABCD" w:rsidR="00395CCB" w:rsidRPr="00B4113E" w:rsidRDefault="00395CCB" w:rsidP="00B4113E">
            <w:pPr>
              <w:pStyle w:val="TableParagraph"/>
              <w:ind w:right="81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6EB15E43" w14:textId="77777777" w:rsidR="00395CCB" w:rsidRPr="00B4113E" w:rsidRDefault="00395CCB" w:rsidP="00B4113E">
            <w:pPr>
              <w:pStyle w:val="TableParagraph"/>
              <w:ind w:left="85" w:right="84"/>
              <w:jc w:val="center"/>
            </w:pPr>
          </w:p>
          <w:p w14:paraId="6E054A0E" w14:textId="639FC2B1" w:rsidR="00395CCB" w:rsidRPr="00B4113E" w:rsidRDefault="001E0849" w:rsidP="00B4113E">
            <w:pPr>
              <w:pStyle w:val="TableParagraph"/>
              <w:ind w:left="88" w:right="81"/>
              <w:jc w:val="center"/>
            </w:pPr>
            <w:r>
              <w:t>Ir</w:t>
            </w:r>
          </w:p>
        </w:tc>
        <w:tc>
          <w:tcPr>
            <w:tcW w:w="564" w:type="dxa"/>
          </w:tcPr>
          <w:p w14:paraId="5627F41F" w14:textId="77777777" w:rsidR="00395CCB" w:rsidRPr="00B4113E" w:rsidRDefault="00395CCB" w:rsidP="00B4113E">
            <w:pPr>
              <w:pStyle w:val="TableParagraph"/>
              <w:ind w:left="90" w:right="79"/>
              <w:jc w:val="center"/>
            </w:pPr>
          </w:p>
          <w:p w14:paraId="2916A578" w14:textId="051A1F1B" w:rsidR="00395CCB" w:rsidRPr="00B4113E" w:rsidRDefault="00395CCB" w:rsidP="00B4113E">
            <w:pPr>
              <w:pStyle w:val="TableParagraph"/>
              <w:ind w:left="90" w:right="79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7B4AE703" w14:textId="77777777" w:rsidR="00395CCB" w:rsidRPr="00B4113E" w:rsidRDefault="00395CCB" w:rsidP="00B4113E">
            <w:pPr>
              <w:pStyle w:val="TableParagraph"/>
              <w:ind w:left="85" w:right="84"/>
              <w:jc w:val="center"/>
            </w:pPr>
          </w:p>
          <w:p w14:paraId="197CBC11" w14:textId="0F45D572" w:rsidR="00395CCB" w:rsidRPr="00B4113E" w:rsidRDefault="00395CCB" w:rsidP="00B4113E">
            <w:pPr>
              <w:pStyle w:val="TableParagraph"/>
              <w:ind w:left="88" w:right="74"/>
              <w:jc w:val="center"/>
            </w:pPr>
            <w:r w:rsidRPr="00B4113E">
              <w:t>Ir</w:t>
            </w:r>
          </w:p>
        </w:tc>
        <w:tc>
          <w:tcPr>
            <w:tcW w:w="566" w:type="dxa"/>
          </w:tcPr>
          <w:p w14:paraId="5918EFB4" w14:textId="77777777" w:rsidR="00395CCB" w:rsidRPr="00B4113E" w:rsidRDefault="00395CCB" w:rsidP="00B4113E">
            <w:pPr>
              <w:pStyle w:val="TableParagraph"/>
              <w:ind w:left="85" w:right="84"/>
              <w:jc w:val="center"/>
            </w:pPr>
          </w:p>
          <w:p w14:paraId="120A28BB" w14:textId="1855DF58" w:rsidR="00395CCB" w:rsidRPr="00B4113E" w:rsidRDefault="001E0849" w:rsidP="00B4113E">
            <w:pPr>
              <w:pStyle w:val="TableParagraph"/>
              <w:ind w:right="102"/>
              <w:jc w:val="center"/>
            </w:pPr>
            <w:r>
              <w:t>Ir</w:t>
            </w:r>
          </w:p>
        </w:tc>
      </w:tr>
      <w:tr w:rsidR="00395CCB" w14:paraId="465D6107" w14:textId="77777777">
        <w:trPr>
          <w:trHeight w:val="551"/>
        </w:trPr>
        <w:tc>
          <w:tcPr>
            <w:tcW w:w="6603" w:type="dxa"/>
          </w:tcPr>
          <w:p w14:paraId="0501D4C7" w14:textId="77777777" w:rsidR="00395CCB" w:rsidRDefault="00395CCB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4. Kontrastu koeficienti (“krāsu kontrasti”)</w:t>
            </w:r>
          </w:p>
          <w:p w14:paraId="324C93BC" w14:textId="77777777" w:rsidR="00395CCB" w:rsidRDefault="00395CCB" w:rsidP="00395C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Vai starp tekstu un fonu ir pietiekams </w:t>
            </w:r>
            <w:proofErr w:type="spellStart"/>
            <w:r>
              <w:rPr>
                <w:sz w:val="24"/>
              </w:rPr>
              <w:t>kotrasts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566" w:type="dxa"/>
          </w:tcPr>
          <w:p w14:paraId="3ECC6B0A" w14:textId="77777777" w:rsidR="00395CCB" w:rsidRPr="00B4113E" w:rsidRDefault="00395CCB" w:rsidP="00B4113E">
            <w:pPr>
              <w:pStyle w:val="TableParagraph"/>
              <w:spacing w:before="156"/>
              <w:ind w:left="79" w:right="84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43332D02" w14:textId="25324945" w:rsidR="00395CCB" w:rsidRPr="00B4113E" w:rsidRDefault="00395CCB" w:rsidP="00B4113E">
            <w:pPr>
              <w:pStyle w:val="TableParagraph"/>
              <w:spacing w:before="156"/>
              <w:ind w:left="80" w:right="84"/>
              <w:jc w:val="center"/>
            </w:pPr>
            <w:r w:rsidRPr="00B4113E">
              <w:t>Nav</w:t>
            </w:r>
          </w:p>
        </w:tc>
        <w:tc>
          <w:tcPr>
            <w:tcW w:w="564" w:type="dxa"/>
          </w:tcPr>
          <w:p w14:paraId="1D527F6B" w14:textId="1531B443" w:rsidR="00395CCB" w:rsidRPr="00B4113E" w:rsidRDefault="00395CCB" w:rsidP="00B4113E">
            <w:pPr>
              <w:pStyle w:val="TableParagraph"/>
              <w:spacing w:before="156"/>
              <w:ind w:left="84" w:right="84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00EEEF9C" w14:textId="2EDD19CD" w:rsidR="00395CCB" w:rsidRPr="00B4113E" w:rsidRDefault="00395CCB" w:rsidP="00B4113E">
            <w:pPr>
              <w:pStyle w:val="TableParagraph"/>
              <w:spacing w:before="156"/>
              <w:ind w:left="84" w:right="84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696AEEF0" w14:textId="73338E6F" w:rsidR="00395CCB" w:rsidRPr="00B4113E" w:rsidRDefault="00395CCB" w:rsidP="00B4113E">
            <w:pPr>
              <w:pStyle w:val="TableParagraph"/>
              <w:spacing w:before="156"/>
              <w:ind w:right="109"/>
              <w:jc w:val="center"/>
            </w:pPr>
            <w:r w:rsidRPr="00B4113E">
              <w:t>Nav</w:t>
            </w:r>
          </w:p>
        </w:tc>
      </w:tr>
      <w:tr w:rsidR="00395CCB" w14:paraId="4F5B2CE8" w14:textId="77777777">
        <w:trPr>
          <w:trHeight w:val="551"/>
        </w:trPr>
        <w:tc>
          <w:tcPr>
            <w:tcW w:w="6603" w:type="dxa"/>
          </w:tcPr>
          <w:p w14:paraId="076027CE" w14:textId="77777777" w:rsidR="00395CCB" w:rsidRDefault="00395CCB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5. Teksta izmēru maiņa</w:t>
            </w:r>
          </w:p>
          <w:p w14:paraId="0EE3D0A6" w14:textId="77777777" w:rsidR="00395CCB" w:rsidRDefault="00395CCB" w:rsidP="00395C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Vai korekti mainās lapas teksta izmērs?</w:t>
            </w:r>
          </w:p>
        </w:tc>
        <w:tc>
          <w:tcPr>
            <w:tcW w:w="566" w:type="dxa"/>
          </w:tcPr>
          <w:p w14:paraId="54C8165E" w14:textId="2A662478" w:rsidR="00395CCB" w:rsidRPr="00B4113E" w:rsidRDefault="00395CCB" w:rsidP="00B4113E">
            <w:pPr>
              <w:pStyle w:val="TableParagraph"/>
              <w:spacing w:before="145"/>
              <w:ind w:left="88" w:right="75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1B0EF87B" w14:textId="2F31F951" w:rsidR="00395CCB" w:rsidRPr="00B4113E" w:rsidRDefault="00395CCB" w:rsidP="00B4113E">
            <w:pPr>
              <w:pStyle w:val="TableParagraph"/>
              <w:spacing w:before="145"/>
              <w:ind w:left="88" w:right="75"/>
              <w:jc w:val="center"/>
            </w:pPr>
            <w:r w:rsidRPr="00B4113E">
              <w:t>Nav</w:t>
            </w:r>
          </w:p>
        </w:tc>
        <w:tc>
          <w:tcPr>
            <w:tcW w:w="564" w:type="dxa"/>
          </w:tcPr>
          <w:p w14:paraId="285F427A" w14:textId="2B367291" w:rsidR="00395CCB" w:rsidRPr="00B4113E" w:rsidRDefault="00395CCB" w:rsidP="00B4113E">
            <w:pPr>
              <w:pStyle w:val="TableParagraph"/>
              <w:spacing w:before="145"/>
              <w:ind w:left="90" w:right="73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69861A36" w14:textId="62D5EBDB" w:rsidR="00395CCB" w:rsidRPr="00B4113E" w:rsidRDefault="00395CCB" w:rsidP="00B4113E">
            <w:pPr>
              <w:pStyle w:val="TableParagraph"/>
              <w:spacing w:before="145"/>
              <w:ind w:left="88" w:right="68"/>
              <w:jc w:val="center"/>
            </w:pPr>
            <w:r w:rsidRPr="00B4113E">
              <w:t>Nav</w:t>
            </w:r>
          </w:p>
        </w:tc>
        <w:tc>
          <w:tcPr>
            <w:tcW w:w="566" w:type="dxa"/>
          </w:tcPr>
          <w:p w14:paraId="58A865ED" w14:textId="43C61FD4" w:rsidR="00395CCB" w:rsidRPr="00B4113E" w:rsidRDefault="00395CCB" w:rsidP="00B4113E">
            <w:pPr>
              <w:pStyle w:val="TableParagraph"/>
              <w:spacing w:before="145"/>
              <w:ind w:right="172"/>
              <w:jc w:val="center"/>
            </w:pPr>
            <w:r w:rsidRPr="00B4113E">
              <w:t>Nav</w:t>
            </w:r>
          </w:p>
        </w:tc>
      </w:tr>
    </w:tbl>
    <w:p w14:paraId="77D6AB20" w14:textId="77777777" w:rsidR="00F124BB" w:rsidRDefault="00F124BB" w:rsidP="00395CCB">
      <w:pPr>
        <w:jc w:val="right"/>
        <w:sectPr w:rsidR="00F124BB">
          <w:type w:val="continuous"/>
          <w:pgSz w:w="11910" w:h="16840"/>
          <w:pgMar w:top="1160" w:right="840" w:bottom="280" w:left="14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3"/>
        <w:gridCol w:w="566"/>
        <w:gridCol w:w="566"/>
        <w:gridCol w:w="564"/>
        <w:gridCol w:w="566"/>
        <w:gridCol w:w="566"/>
      </w:tblGrid>
      <w:tr w:rsidR="00F124BB" w14:paraId="330D0367" w14:textId="77777777" w:rsidTr="00395CCB">
        <w:trPr>
          <w:trHeight w:val="830"/>
        </w:trPr>
        <w:tc>
          <w:tcPr>
            <w:tcW w:w="6603" w:type="dxa"/>
            <w:shd w:val="clear" w:color="auto" w:fill="auto"/>
          </w:tcPr>
          <w:p w14:paraId="016FEB95" w14:textId="77777777" w:rsidR="00F124BB" w:rsidRDefault="00F12C53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6. </w:t>
            </w:r>
            <w:proofErr w:type="spellStart"/>
            <w:r>
              <w:rPr>
                <w:b/>
                <w:sz w:val="24"/>
              </w:rPr>
              <w:t>Piekļūstamība</w:t>
            </w:r>
            <w:proofErr w:type="spellEnd"/>
            <w:r>
              <w:rPr>
                <w:b/>
                <w:sz w:val="24"/>
              </w:rPr>
              <w:t xml:space="preserve"> no tastatūras un redzamais fokuss</w:t>
            </w:r>
          </w:p>
          <w:p w14:paraId="3DAD5778" w14:textId="77777777" w:rsidR="00F124BB" w:rsidRDefault="00F12C53" w:rsidP="00395CCB">
            <w:pPr>
              <w:pStyle w:val="TableParagraph"/>
              <w:spacing w:before="1"/>
              <w:ind w:left="110" w:right="918"/>
              <w:rPr>
                <w:sz w:val="24"/>
              </w:rPr>
            </w:pPr>
            <w:r>
              <w:rPr>
                <w:sz w:val="24"/>
              </w:rPr>
              <w:t>Vai visa lapas funkcionalitāte ir pieejama no tastatūras un vienmēr ir redzams tastatūras fokuss?</w:t>
            </w:r>
          </w:p>
        </w:tc>
        <w:tc>
          <w:tcPr>
            <w:tcW w:w="566" w:type="dxa"/>
            <w:shd w:val="clear" w:color="auto" w:fill="auto"/>
          </w:tcPr>
          <w:p w14:paraId="7B753AF2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58D0091F" w14:textId="1208ECE8" w:rsidR="00F124BB" w:rsidRPr="00B4113E" w:rsidRDefault="00F12C53" w:rsidP="00B4113E">
            <w:pPr>
              <w:pStyle w:val="TableParagraph"/>
              <w:ind w:right="81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0005B35F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1538C8FA" w14:textId="559C18C0" w:rsidR="00395CCB" w:rsidRPr="00B4113E" w:rsidRDefault="00395CCB" w:rsidP="00B4113E">
            <w:pPr>
              <w:pStyle w:val="TableParagraph"/>
              <w:ind w:left="88" w:right="81"/>
              <w:jc w:val="center"/>
            </w:pPr>
            <w:r w:rsidRPr="00B4113E">
              <w:t>Nav</w:t>
            </w:r>
          </w:p>
        </w:tc>
        <w:tc>
          <w:tcPr>
            <w:tcW w:w="564" w:type="dxa"/>
            <w:shd w:val="clear" w:color="auto" w:fill="auto"/>
          </w:tcPr>
          <w:p w14:paraId="172C15BF" w14:textId="77777777" w:rsidR="00395CCB" w:rsidRPr="00B4113E" w:rsidRDefault="00395CCB" w:rsidP="00B4113E">
            <w:pPr>
              <w:pStyle w:val="TableParagraph"/>
              <w:ind w:left="90" w:right="79"/>
              <w:jc w:val="center"/>
            </w:pPr>
          </w:p>
          <w:p w14:paraId="3F6815A3" w14:textId="34AACA9F" w:rsidR="00F124BB" w:rsidRPr="00B4113E" w:rsidRDefault="00395CCB" w:rsidP="00B4113E">
            <w:pPr>
              <w:pStyle w:val="TableParagraph"/>
              <w:ind w:left="90" w:right="79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076569D3" w14:textId="77777777" w:rsidR="00395CCB" w:rsidRPr="00B4113E" w:rsidRDefault="00395CCB" w:rsidP="00B4113E">
            <w:pPr>
              <w:pStyle w:val="TableParagraph"/>
              <w:ind w:left="88" w:right="74"/>
              <w:jc w:val="center"/>
            </w:pPr>
          </w:p>
          <w:p w14:paraId="4DA79860" w14:textId="114B0E04" w:rsidR="00F124BB" w:rsidRPr="00B4113E" w:rsidRDefault="00395CCB" w:rsidP="00B4113E">
            <w:pPr>
              <w:pStyle w:val="TableParagraph"/>
              <w:ind w:left="88" w:right="74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1558FDAF" w14:textId="77777777" w:rsidR="00395CCB" w:rsidRPr="00B4113E" w:rsidRDefault="00395CCB" w:rsidP="00B4113E">
            <w:pPr>
              <w:pStyle w:val="TableParagraph"/>
              <w:ind w:right="102"/>
              <w:jc w:val="center"/>
            </w:pPr>
          </w:p>
          <w:p w14:paraId="1B309D3E" w14:textId="58998A3C" w:rsidR="00F124BB" w:rsidRPr="00B4113E" w:rsidRDefault="00395CCB" w:rsidP="00B4113E">
            <w:pPr>
              <w:pStyle w:val="TableParagraph"/>
              <w:ind w:right="102"/>
              <w:jc w:val="center"/>
            </w:pPr>
            <w:r w:rsidRPr="00B4113E">
              <w:t>Nav</w:t>
            </w:r>
          </w:p>
        </w:tc>
      </w:tr>
      <w:tr w:rsidR="00395CCB" w14:paraId="3F799476" w14:textId="77777777" w:rsidTr="00395CCB">
        <w:trPr>
          <w:trHeight w:val="1103"/>
        </w:trPr>
        <w:tc>
          <w:tcPr>
            <w:tcW w:w="6603" w:type="dxa"/>
            <w:shd w:val="clear" w:color="auto" w:fill="auto"/>
          </w:tcPr>
          <w:p w14:paraId="154862E2" w14:textId="77777777" w:rsidR="00395CCB" w:rsidRDefault="00395CCB" w:rsidP="00395CCB">
            <w:pPr>
              <w:pStyle w:val="TableParagraph"/>
              <w:ind w:left="110" w:right="775"/>
              <w:rPr>
                <w:sz w:val="24"/>
              </w:rPr>
            </w:pPr>
            <w:r>
              <w:rPr>
                <w:b/>
                <w:sz w:val="24"/>
              </w:rPr>
              <w:t xml:space="preserve">7. Formas, lauku nosaukumi, kļūdas </w:t>
            </w:r>
            <w:r>
              <w:rPr>
                <w:sz w:val="24"/>
              </w:rPr>
              <w:t>(tostarp meklēšanas laukos)</w:t>
            </w:r>
          </w:p>
          <w:p w14:paraId="15063120" w14:textId="77777777" w:rsidR="00395CCB" w:rsidRDefault="00395CCB" w:rsidP="00395CCB">
            <w:pPr>
              <w:pStyle w:val="TableParagraph"/>
              <w:ind w:left="110" w:right="951"/>
              <w:rPr>
                <w:sz w:val="24"/>
              </w:rPr>
            </w:pPr>
            <w:r>
              <w:rPr>
                <w:sz w:val="24"/>
              </w:rPr>
              <w:t>Vai formas lauki ir piekļūstami, īpaši tie, kur jāizvēlas no dinamiska saraksta?</w:t>
            </w:r>
          </w:p>
        </w:tc>
        <w:tc>
          <w:tcPr>
            <w:tcW w:w="566" w:type="dxa"/>
            <w:shd w:val="clear" w:color="auto" w:fill="auto"/>
          </w:tcPr>
          <w:p w14:paraId="7C5B9CC6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2D9FA3FD" w14:textId="619A48D8" w:rsidR="00395CCB" w:rsidRPr="00B4113E" w:rsidRDefault="00395CCB" w:rsidP="00B4113E">
            <w:pPr>
              <w:pStyle w:val="TableParagraph"/>
              <w:ind w:left="85" w:right="84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76E97C7A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4CE4AFD5" w14:textId="765957BE" w:rsidR="00395CCB" w:rsidRPr="00B4113E" w:rsidRDefault="00395CCB" w:rsidP="00B4113E">
            <w:pPr>
              <w:pStyle w:val="TableParagraph"/>
              <w:ind w:left="85" w:right="84"/>
              <w:jc w:val="center"/>
            </w:pPr>
            <w:r w:rsidRPr="00B4113E">
              <w:t>Nav</w:t>
            </w:r>
          </w:p>
        </w:tc>
        <w:tc>
          <w:tcPr>
            <w:tcW w:w="564" w:type="dxa"/>
            <w:shd w:val="clear" w:color="auto" w:fill="auto"/>
          </w:tcPr>
          <w:p w14:paraId="5C8804F0" w14:textId="77777777" w:rsidR="00395CCB" w:rsidRPr="00B4113E" w:rsidRDefault="00395CCB" w:rsidP="00B4113E">
            <w:pPr>
              <w:pStyle w:val="TableParagraph"/>
              <w:ind w:left="90" w:right="79"/>
              <w:jc w:val="center"/>
            </w:pPr>
          </w:p>
          <w:p w14:paraId="64B91520" w14:textId="69326133" w:rsidR="00395CCB" w:rsidRPr="00B4113E" w:rsidRDefault="00395CCB" w:rsidP="00B4113E">
            <w:pPr>
              <w:pStyle w:val="TableParagraph"/>
              <w:ind w:left="89" w:right="84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4CC7BE96" w14:textId="77777777" w:rsidR="00395CCB" w:rsidRPr="00B4113E" w:rsidRDefault="00395CCB" w:rsidP="00B4113E">
            <w:pPr>
              <w:pStyle w:val="TableParagraph"/>
              <w:ind w:left="88" w:right="74"/>
              <w:jc w:val="center"/>
            </w:pPr>
          </w:p>
          <w:p w14:paraId="79025969" w14:textId="25E77143" w:rsidR="00395CCB" w:rsidRPr="00B4113E" w:rsidRDefault="00395CCB" w:rsidP="00B4113E">
            <w:pPr>
              <w:pStyle w:val="TableParagraph"/>
              <w:ind w:left="88" w:right="80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3AF0D8FA" w14:textId="77777777" w:rsidR="00395CCB" w:rsidRPr="00B4113E" w:rsidRDefault="00395CCB" w:rsidP="00B4113E">
            <w:pPr>
              <w:pStyle w:val="TableParagraph"/>
              <w:ind w:right="102"/>
              <w:jc w:val="center"/>
            </w:pPr>
          </w:p>
          <w:p w14:paraId="5B8CB145" w14:textId="44C0CD28" w:rsidR="00395CCB" w:rsidRPr="00B4113E" w:rsidRDefault="00395CCB" w:rsidP="00B4113E">
            <w:pPr>
              <w:pStyle w:val="TableParagraph"/>
              <w:ind w:left="88" w:right="79"/>
              <w:jc w:val="center"/>
            </w:pPr>
            <w:r w:rsidRPr="00B4113E">
              <w:t>Nav</w:t>
            </w:r>
          </w:p>
        </w:tc>
      </w:tr>
      <w:tr w:rsidR="00395CCB" w14:paraId="6D8EBFB9" w14:textId="77777777" w:rsidTr="00395CCB">
        <w:trPr>
          <w:trHeight w:val="827"/>
        </w:trPr>
        <w:tc>
          <w:tcPr>
            <w:tcW w:w="6603" w:type="dxa"/>
            <w:shd w:val="clear" w:color="auto" w:fill="auto"/>
          </w:tcPr>
          <w:p w14:paraId="36413807" w14:textId="77777777" w:rsidR="00395CCB" w:rsidRDefault="00395CCB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 Saturs, kas pārvietojas, zibsnī vai mirgo</w:t>
            </w:r>
          </w:p>
          <w:p w14:paraId="7F0F311E" w14:textId="77777777" w:rsidR="00395CCB" w:rsidRDefault="00395CCB" w:rsidP="00395CCB">
            <w:pPr>
              <w:pStyle w:val="TableParagraph"/>
              <w:spacing w:before="1"/>
              <w:ind w:left="110" w:right="74"/>
              <w:rPr>
                <w:sz w:val="24"/>
              </w:rPr>
            </w:pPr>
            <w:r>
              <w:rPr>
                <w:sz w:val="24"/>
              </w:rPr>
              <w:t xml:space="preserve">Vai saturs, kas pārvietojas, zibsnī vai mirgo atbilst </w:t>
            </w:r>
            <w:proofErr w:type="spellStart"/>
            <w:r>
              <w:rPr>
                <w:sz w:val="24"/>
              </w:rPr>
              <w:t>piekļūstamības</w:t>
            </w:r>
            <w:proofErr w:type="spellEnd"/>
            <w:r>
              <w:rPr>
                <w:sz w:val="24"/>
              </w:rPr>
              <w:t xml:space="preserve"> prasībām?</w:t>
            </w:r>
          </w:p>
        </w:tc>
        <w:tc>
          <w:tcPr>
            <w:tcW w:w="566" w:type="dxa"/>
            <w:shd w:val="clear" w:color="auto" w:fill="auto"/>
          </w:tcPr>
          <w:p w14:paraId="4C11C63B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1049AB40" w14:textId="60EE9AED" w:rsidR="00395CCB" w:rsidRPr="00B4113E" w:rsidRDefault="00395CCB" w:rsidP="00B4113E">
            <w:pPr>
              <w:pStyle w:val="TableParagraph"/>
              <w:ind w:left="88" w:right="75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3CBA599A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04312C4A" w14:textId="540C4B2D" w:rsidR="00395CCB" w:rsidRPr="00B4113E" w:rsidRDefault="00395CCB" w:rsidP="00B4113E">
            <w:pPr>
              <w:pStyle w:val="TableParagraph"/>
              <w:ind w:left="88" w:right="75"/>
              <w:jc w:val="center"/>
            </w:pPr>
            <w:r w:rsidRPr="00B4113E">
              <w:t>Nav</w:t>
            </w:r>
          </w:p>
        </w:tc>
        <w:tc>
          <w:tcPr>
            <w:tcW w:w="564" w:type="dxa"/>
            <w:shd w:val="clear" w:color="auto" w:fill="auto"/>
          </w:tcPr>
          <w:p w14:paraId="76ACDC34" w14:textId="77777777" w:rsidR="00395CCB" w:rsidRPr="00B4113E" w:rsidRDefault="00395CCB" w:rsidP="00B4113E">
            <w:pPr>
              <w:pStyle w:val="TableParagraph"/>
              <w:ind w:left="90" w:right="79"/>
              <w:jc w:val="center"/>
            </w:pPr>
          </w:p>
          <w:p w14:paraId="65349BB7" w14:textId="6088B571" w:rsidR="00395CCB" w:rsidRPr="00B4113E" w:rsidRDefault="00395CCB" w:rsidP="00B4113E">
            <w:pPr>
              <w:pStyle w:val="TableParagraph"/>
              <w:ind w:left="90" w:right="73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77A5A84F" w14:textId="77777777" w:rsidR="00395CCB" w:rsidRPr="00B4113E" w:rsidRDefault="00395CCB" w:rsidP="00B4113E">
            <w:pPr>
              <w:pStyle w:val="TableParagraph"/>
              <w:ind w:left="88" w:right="74"/>
              <w:jc w:val="center"/>
            </w:pPr>
          </w:p>
          <w:p w14:paraId="67819DF0" w14:textId="2936CCFF" w:rsidR="00395CCB" w:rsidRPr="00B4113E" w:rsidRDefault="00395CCB" w:rsidP="00B4113E">
            <w:pPr>
              <w:pStyle w:val="TableParagraph"/>
              <w:ind w:left="88" w:right="68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36631480" w14:textId="77777777" w:rsidR="00395CCB" w:rsidRPr="00B4113E" w:rsidRDefault="00395CCB" w:rsidP="00B4113E">
            <w:pPr>
              <w:pStyle w:val="TableParagraph"/>
              <w:ind w:right="102"/>
              <w:jc w:val="center"/>
            </w:pPr>
          </w:p>
          <w:p w14:paraId="5726260E" w14:textId="12163F61" w:rsidR="00395CCB" w:rsidRPr="00B4113E" w:rsidRDefault="00395CCB" w:rsidP="00B4113E">
            <w:pPr>
              <w:pStyle w:val="TableParagraph"/>
              <w:ind w:right="172"/>
              <w:jc w:val="center"/>
            </w:pPr>
            <w:r w:rsidRPr="00B4113E">
              <w:t>Nav</w:t>
            </w:r>
          </w:p>
        </w:tc>
      </w:tr>
      <w:tr w:rsidR="00395CCB" w14:paraId="0DEDF3B4" w14:textId="77777777" w:rsidTr="00395CCB">
        <w:trPr>
          <w:trHeight w:val="551"/>
        </w:trPr>
        <w:tc>
          <w:tcPr>
            <w:tcW w:w="6603" w:type="dxa"/>
            <w:shd w:val="clear" w:color="auto" w:fill="auto"/>
          </w:tcPr>
          <w:p w14:paraId="185E17D7" w14:textId="77777777" w:rsidR="00395CCB" w:rsidRDefault="00395CCB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9. Multimediju (video, audio) alternatīvas</w:t>
            </w:r>
          </w:p>
          <w:p w14:paraId="6CC561DA" w14:textId="77777777" w:rsidR="00395CCB" w:rsidRDefault="00395CCB" w:rsidP="00395C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Vai multimediju saturam tiek piedāvātas alternatīvas?</w:t>
            </w:r>
          </w:p>
        </w:tc>
        <w:tc>
          <w:tcPr>
            <w:tcW w:w="566" w:type="dxa"/>
            <w:shd w:val="clear" w:color="auto" w:fill="auto"/>
          </w:tcPr>
          <w:p w14:paraId="5E345205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6B47E4B9" w14:textId="183B6DD9" w:rsidR="00395CCB" w:rsidRPr="00B4113E" w:rsidRDefault="00395CCB" w:rsidP="00B4113E">
            <w:pPr>
              <w:pStyle w:val="TableParagraph"/>
              <w:spacing w:before="150"/>
              <w:ind w:left="88" w:right="81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3AF1E41E" w14:textId="77777777" w:rsidR="00395CCB" w:rsidRPr="00B4113E" w:rsidRDefault="00395CCB" w:rsidP="00B4113E">
            <w:pPr>
              <w:pStyle w:val="TableParagraph"/>
              <w:ind w:right="81"/>
              <w:jc w:val="center"/>
            </w:pPr>
          </w:p>
          <w:p w14:paraId="401E8937" w14:textId="6CC914E8" w:rsidR="00395CCB" w:rsidRPr="00B4113E" w:rsidRDefault="00395CCB" w:rsidP="00B4113E">
            <w:pPr>
              <w:pStyle w:val="TableParagraph"/>
              <w:spacing w:before="150"/>
              <w:ind w:left="88" w:right="81"/>
              <w:jc w:val="center"/>
            </w:pPr>
            <w:r w:rsidRPr="00B4113E">
              <w:t>Nav</w:t>
            </w:r>
          </w:p>
        </w:tc>
        <w:tc>
          <w:tcPr>
            <w:tcW w:w="564" w:type="dxa"/>
            <w:shd w:val="clear" w:color="auto" w:fill="auto"/>
          </w:tcPr>
          <w:p w14:paraId="79340974" w14:textId="77777777" w:rsidR="00395CCB" w:rsidRPr="00B4113E" w:rsidRDefault="00395CCB" w:rsidP="00B4113E">
            <w:pPr>
              <w:pStyle w:val="TableParagraph"/>
              <w:ind w:left="90" w:right="79"/>
              <w:jc w:val="center"/>
            </w:pPr>
          </w:p>
          <w:p w14:paraId="6E82CE22" w14:textId="5C5BAD09" w:rsidR="00395CCB" w:rsidRPr="00B4113E" w:rsidRDefault="00395CCB" w:rsidP="00B4113E">
            <w:pPr>
              <w:pStyle w:val="TableParagraph"/>
              <w:spacing w:before="150"/>
              <w:ind w:left="90" w:right="79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440A22E3" w14:textId="77777777" w:rsidR="00395CCB" w:rsidRPr="00B4113E" w:rsidRDefault="00395CCB" w:rsidP="00B4113E">
            <w:pPr>
              <w:pStyle w:val="TableParagraph"/>
              <w:ind w:left="88" w:right="74"/>
              <w:jc w:val="center"/>
            </w:pPr>
          </w:p>
          <w:p w14:paraId="2B2ACF4F" w14:textId="53E93887" w:rsidR="00395CCB" w:rsidRPr="00B4113E" w:rsidRDefault="00395CCB" w:rsidP="00B4113E">
            <w:pPr>
              <w:pStyle w:val="TableParagraph"/>
              <w:spacing w:before="150"/>
              <w:ind w:left="88" w:right="74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352A799F" w14:textId="77777777" w:rsidR="00395CCB" w:rsidRPr="00B4113E" w:rsidRDefault="00395CCB" w:rsidP="00B4113E">
            <w:pPr>
              <w:pStyle w:val="TableParagraph"/>
              <w:ind w:right="102"/>
              <w:jc w:val="center"/>
            </w:pPr>
          </w:p>
          <w:p w14:paraId="245FE557" w14:textId="398895CA" w:rsidR="00395CCB" w:rsidRPr="00B4113E" w:rsidRDefault="00395CCB" w:rsidP="00B4113E">
            <w:pPr>
              <w:pStyle w:val="TableParagraph"/>
              <w:spacing w:before="150"/>
              <w:ind w:right="102"/>
              <w:jc w:val="center"/>
            </w:pPr>
            <w:r w:rsidRPr="00B4113E">
              <w:t>Nav</w:t>
            </w:r>
          </w:p>
        </w:tc>
      </w:tr>
      <w:tr w:rsidR="00395CCB" w14:paraId="5359F45C" w14:textId="77777777" w:rsidTr="00395CCB">
        <w:trPr>
          <w:trHeight w:val="551"/>
        </w:trPr>
        <w:tc>
          <w:tcPr>
            <w:tcW w:w="6603" w:type="dxa"/>
            <w:shd w:val="clear" w:color="auto" w:fill="auto"/>
          </w:tcPr>
          <w:p w14:paraId="7CAB0399" w14:textId="77777777" w:rsidR="00395CCB" w:rsidRDefault="00395CCB" w:rsidP="00395CC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10. Pamatstruktūras pārbaude</w:t>
            </w:r>
          </w:p>
          <w:p w14:paraId="47B60229" w14:textId="77777777" w:rsidR="00395CCB" w:rsidRDefault="00395CCB" w:rsidP="00395CC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Vai lapas pamatstruktūra ir saprotama, bez stila un attēliem?</w:t>
            </w:r>
          </w:p>
        </w:tc>
        <w:tc>
          <w:tcPr>
            <w:tcW w:w="566" w:type="dxa"/>
            <w:shd w:val="clear" w:color="auto" w:fill="auto"/>
          </w:tcPr>
          <w:p w14:paraId="2C7DC938" w14:textId="77777777" w:rsidR="00395CCB" w:rsidRPr="00B4113E" w:rsidRDefault="00395CCB" w:rsidP="00B4113E">
            <w:pPr>
              <w:pStyle w:val="TableParagraph"/>
              <w:spacing w:before="139"/>
              <w:ind w:left="85" w:right="84"/>
              <w:jc w:val="center"/>
            </w:pPr>
            <w:r w:rsidRPr="00B4113E">
              <w:t>Ir</w:t>
            </w:r>
          </w:p>
        </w:tc>
        <w:tc>
          <w:tcPr>
            <w:tcW w:w="566" w:type="dxa"/>
            <w:shd w:val="clear" w:color="auto" w:fill="auto"/>
          </w:tcPr>
          <w:p w14:paraId="709D3984" w14:textId="341C73A3" w:rsidR="00395CCB" w:rsidRPr="00B4113E" w:rsidRDefault="00395CCB" w:rsidP="00B4113E">
            <w:pPr>
              <w:pStyle w:val="TableParagraph"/>
              <w:spacing w:before="139"/>
              <w:ind w:left="85" w:right="84"/>
              <w:jc w:val="center"/>
            </w:pPr>
            <w:r w:rsidRPr="00B4113E">
              <w:t>Nav</w:t>
            </w:r>
          </w:p>
        </w:tc>
        <w:tc>
          <w:tcPr>
            <w:tcW w:w="564" w:type="dxa"/>
            <w:shd w:val="clear" w:color="auto" w:fill="auto"/>
          </w:tcPr>
          <w:p w14:paraId="5AB4646E" w14:textId="428D0510" w:rsidR="00395CCB" w:rsidRPr="00B4113E" w:rsidRDefault="00395CCB" w:rsidP="00B4113E">
            <w:pPr>
              <w:pStyle w:val="TableParagraph"/>
              <w:spacing w:before="139"/>
              <w:ind w:left="89" w:right="84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557DA3F4" w14:textId="37081047" w:rsidR="00395CCB" w:rsidRPr="00B4113E" w:rsidRDefault="00395CCB" w:rsidP="00B4113E">
            <w:pPr>
              <w:pStyle w:val="TableParagraph"/>
              <w:spacing w:before="139"/>
              <w:ind w:left="88" w:right="80"/>
              <w:jc w:val="center"/>
            </w:pPr>
            <w:r w:rsidRPr="00B4113E">
              <w:t>Nav</w:t>
            </w:r>
          </w:p>
        </w:tc>
        <w:tc>
          <w:tcPr>
            <w:tcW w:w="566" w:type="dxa"/>
            <w:shd w:val="clear" w:color="auto" w:fill="auto"/>
          </w:tcPr>
          <w:p w14:paraId="5007B93B" w14:textId="337F75D9" w:rsidR="00395CCB" w:rsidRPr="00B4113E" w:rsidRDefault="00395CCB" w:rsidP="00B4113E">
            <w:pPr>
              <w:pStyle w:val="TableParagraph"/>
              <w:spacing w:before="139"/>
              <w:ind w:left="88" w:right="79"/>
              <w:jc w:val="center"/>
            </w:pPr>
            <w:r w:rsidRPr="00B4113E">
              <w:t>Ir</w:t>
            </w:r>
          </w:p>
        </w:tc>
      </w:tr>
    </w:tbl>
    <w:p w14:paraId="3D0044CA" w14:textId="77777777" w:rsidR="00F124BB" w:rsidRDefault="00F124BB" w:rsidP="00395CCB">
      <w:pPr>
        <w:pStyle w:val="BodyText"/>
        <w:rPr>
          <w:sz w:val="20"/>
        </w:rPr>
      </w:pPr>
    </w:p>
    <w:p w14:paraId="4E5BCB47" w14:textId="77777777" w:rsidR="00F124BB" w:rsidRDefault="00F124BB" w:rsidP="00395CCB">
      <w:pPr>
        <w:pStyle w:val="BodyText"/>
        <w:rPr>
          <w:sz w:val="20"/>
        </w:rPr>
      </w:pPr>
    </w:p>
    <w:p w14:paraId="32925117" w14:textId="77777777" w:rsidR="00F124BB" w:rsidRDefault="00F124BB" w:rsidP="00395CCB">
      <w:pPr>
        <w:pStyle w:val="BodyText"/>
        <w:rPr>
          <w:sz w:val="20"/>
        </w:rPr>
      </w:pPr>
    </w:p>
    <w:p w14:paraId="323DA138" w14:textId="77777777" w:rsidR="00F124BB" w:rsidRDefault="00F124BB" w:rsidP="00395CCB">
      <w:pPr>
        <w:pStyle w:val="BodyText"/>
        <w:rPr>
          <w:sz w:val="20"/>
        </w:rPr>
      </w:pPr>
    </w:p>
    <w:p w14:paraId="015EAE39" w14:textId="77777777" w:rsidR="00F124BB" w:rsidRDefault="00F124BB" w:rsidP="00395CCB">
      <w:pPr>
        <w:pStyle w:val="BodyText"/>
        <w:spacing w:before="4"/>
        <w:rPr>
          <w:sz w:val="22"/>
        </w:rPr>
      </w:pPr>
    </w:p>
    <w:p w14:paraId="284E821F" w14:textId="77777777" w:rsidR="00F124BB" w:rsidRDefault="00F12C53" w:rsidP="007E75ED">
      <w:pPr>
        <w:pStyle w:val="BodyText"/>
        <w:ind w:firstLine="708"/>
      </w:pPr>
      <w:r>
        <w:t xml:space="preserve">Tīmekļvietnes </w:t>
      </w:r>
      <w:proofErr w:type="spellStart"/>
      <w:r>
        <w:t>piekļūstamības</w:t>
      </w:r>
      <w:proofErr w:type="spellEnd"/>
      <w:r>
        <w:t xml:space="preserve"> pārbaudi veica:</w:t>
      </w:r>
    </w:p>
    <w:p w14:paraId="66E2A8B1" w14:textId="77777777" w:rsidR="00F124BB" w:rsidRDefault="00F124BB" w:rsidP="00395CCB">
      <w:pPr>
        <w:pStyle w:val="BodyText"/>
        <w:spacing w:before="6"/>
        <w:rPr>
          <w:sz w:val="22"/>
        </w:rPr>
      </w:pPr>
    </w:p>
    <w:p w14:paraId="206E73F1" w14:textId="5005F8DE" w:rsidR="00F124BB" w:rsidRDefault="00A80C73" w:rsidP="00395CCB">
      <w:pPr>
        <w:pStyle w:val="ListParagraph"/>
        <w:numPr>
          <w:ilvl w:val="0"/>
          <w:numId w:val="1"/>
        </w:numPr>
        <w:tabs>
          <w:tab w:val="left" w:pos="1354"/>
        </w:tabs>
        <w:ind w:hanging="241"/>
        <w:rPr>
          <w:sz w:val="24"/>
        </w:rPr>
      </w:pPr>
      <w:r>
        <w:rPr>
          <w:b/>
          <w:bCs/>
          <w:sz w:val="24"/>
        </w:rPr>
        <w:t xml:space="preserve">Aivis </w:t>
      </w:r>
      <w:proofErr w:type="spellStart"/>
      <w:r>
        <w:rPr>
          <w:b/>
          <w:bCs/>
          <w:sz w:val="24"/>
        </w:rPr>
        <w:t>Skangalis</w:t>
      </w:r>
      <w:proofErr w:type="spellEnd"/>
      <w:r w:rsidR="00F12C53" w:rsidRPr="007E75ED">
        <w:rPr>
          <w:b/>
          <w:bCs/>
          <w:sz w:val="24"/>
        </w:rPr>
        <w:t>,</w:t>
      </w:r>
      <w:r w:rsidR="00B4113E">
        <w:rPr>
          <w:sz w:val="24"/>
        </w:rPr>
        <w:t xml:space="preserve"> Datortīklu un datorsistēmu administrators</w:t>
      </w:r>
    </w:p>
    <w:p w14:paraId="4862BA6B" w14:textId="77777777" w:rsidR="00F124BB" w:rsidRDefault="00F124BB" w:rsidP="00395CCB">
      <w:pPr>
        <w:pStyle w:val="BodyText"/>
        <w:spacing w:before="4"/>
        <w:rPr>
          <w:sz w:val="22"/>
        </w:rPr>
      </w:pPr>
    </w:p>
    <w:p w14:paraId="0E967ADC" w14:textId="616A2EA2" w:rsidR="00F124BB" w:rsidRPr="00C9377B" w:rsidRDefault="00B4113E" w:rsidP="00395CCB">
      <w:pPr>
        <w:pStyle w:val="ListParagraph"/>
        <w:numPr>
          <w:ilvl w:val="0"/>
          <w:numId w:val="1"/>
        </w:numPr>
        <w:tabs>
          <w:tab w:val="left" w:pos="1354"/>
        </w:tabs>
        <w:ind w:hanging="241"/>
        <w:rPr>
          <w:sz w:val="24"/>
        </w:rPr>
      </w:pPr>
      <w:r>
        <w:rPr>
          <w:b/>
          <w:bCs/>
          <w:sz w:val="24"/>
        </w:rPr>
        <w:t xml:space="preserve">Iluta Balode, </w:t>
      </w:r>
      <w:r>
        <w:rPr>
          <w:bCs/>
          <w:sz w:val="24"/>
        </w:rPr>
        <w:t>Sabiedrisko attiecību un jaunatnes lietu speciāliste</w:t>
      </w:r>
    </w:p>
    <w:p w14:paraId="31B45C8E" w14:textId="77777777" w:rsidR="00C9377B" w:rsidRPr="00C9377B" w:rsidRDefault="00C9377B" w:rsidP="00C9377B">
      <w:pPr>
        <w:pStyle w:val="ListParagraph"/>
        <w:rPr>
          <w:sz w:val="24"/>
        </w:rPr>
      </w:pPr>
    </w:p>
    <w:p w14:paraId="418BF7F5" w14:textId="33AB29C6" w:rsidR="00C9377B" w:rsidRDefault="00C9377B" w:rsidP="00395CCB">
      <w:pPr>
        <w:pStyle w:val="ListParagraph"/>
        <w:numPr>
          <w:ilvl w:val="0"/>
          <w:numId w:val="1"/>
        </w:numPr>
        <w:tabs>
          <w:tab w:val="left" w:pos="1354"/>
        </w:tabs>
        <w:ind w:hanging="241"/>
        <w:rPr>
          <w:sz w:val="24"/>
        </w:rPr>
      </w:pPr>
      <w:r>
        <w:rPr>
          <w:b/>
          <w:sz w:val="24"/>
        </w:rPr>
        <w:t xml:space="preserve">Ilze Kalniņa, </w:t>
      </w:r>
      <w:r>
        <w:rPr>
          <w:sz w:val="24"/>
        </w:rPr>
        <w:t>Kancelejas nodaļas vadītāja</w:t>
      </w:r>
      <w:bookmarkStart w:id="0" w:name="_GoBack"/>
      <w:bookmarkEnd w:id="0"/>
    </w:p>
    <w:p w14:paraId="72BF63C7" w14:textId="7CF710B2" w:rsidR="00F124BB" w:rsidRDefault="00F124BB" w:rsidP="00395CCB">
      <w:pPr>
        <w:pStyle w:val="BodyText"/>
        <w:rPr>
          <w:sz w:val="20"/>
        </w:rPr>
      </w:pPr>
    </w:p>
    <w:p w14:paraId="3363CD8B" w14:textId="77777777" w:rsidR="00F124BB" w:rsidRDefault="00F124BB">
      <w:pPr>
        <w:pStyle w:val="BodyText"/>
        <w:rPr>
          <w:sz w:val="20"/>
        </w:rPr>
      </w:pPr>
    </w:p>
    <w:p w14:paraId="16D117E7" w14:textId="77777777" w:rsidR="00F124BB" w:rsidRDefault="00F124BB">
      <w:pPr>
        <w:pStyle w:val="BodyText"/>
        <w:rPr>
          <w:sz w:val="20"/>
        </w:rPr>
      </w:pPr>
    </w:p>
    <w:p w14:paraId="6E8EBA8D" w14:textId="77777777" w:rsidR="00F124BB" w:rsidRDefault="00F124BB">
      <w:pPr>
        <w:pStyle w:val="BodyText"/>
        <w:rPr>
          <w:sz w:val="20"/>
        </w:rPr>
      </w:pPr>
    </w:p>
    <w:p w14:paraId="7497B7EB" w14:textId="77777777" w:rsidR="00F124BB" w:rsidRDefault="00F124BB">
      <w:pPr>
        <w:pStyle w:val="BodyText"/>
        <w:rPr>
          <w:sz w:val="20"/>
        </w:rPr>
      </w:pPr>
    </w:p>
    <w:p w14:paraId="7B77A695" w14:textId="77777777" w:rsidR="00F124BB" w:rsidRDefault="00F124BB">
      <w:pPr>
        <w:pStyle w:val="BodyText"/>
        <w:rPr>
          <w:sz w:val="20"/>
        </w:rPr>
      </w:pPr>
    </w:p>
    <w:p w14:paraId="383E97D8" w14:textId="77777777" w:rsidR="00F124BB" w:rsidRDefault="00F124BB">
      <w:pPr>
        <w:pStyle w:val="BodyText"/>
        <w:rPr>
          <w:sz w:val="20"/>
        </w:rPr>
      </w:pPr>
    </w:p>
    <w:p w14:paraId="5453FABB" w14:textId="77777777" w:rsidR="00F124BB" w:rsidRDefault="00F124BB">
      <w:pPr>
        <w:pStyle w:val="BodyText"/>
        <w:rPr>
          <w:sz w:val="20"/>
        </w:rPr>
      </w:pPr>
    </w:p>
    <w:p w14:paraId="34C6B9CA" w14:textId="77777777" w:rsidR="00F124BB" w:rsidRDefault="00F124BB">
      <w:pPr>
        <w:pStyle w:val="BodyText"/>
        <w:rPr>
          <w:sz w:val="20"/>
        </w:rPr>
      </w:pPr>
    </w:p>
    <w:p w14:paraId="46D25CC3" w14:textId="77777777" w:rsidR="00F124BB" w:rsidRDefault="00F124BB">
      <w:pPr>
        <w:pStyle w:val="BodyText"/>
        <w:rPr>
          <w:sz w:val="20"/>
        </w:rPr>
      </w:pPr>
    </w:p>
    <w:p w14:paraId="0F3D91A4" w14:textId="77777777" w:rsidR="00F124BB" w:rsidRDefault="00F124BB">
      <w:pPr>
        <w:pStyle w:val="BodyText"/>
        <w:rPr>
          <w:sz w:val="20"/>
        </w:rPr>
      </w:pPr>
    </w:p>
    <w:p w14:paraId="4808EA2A" w14:textId="77777777" w:rsidR="00F124BB" w:rsidRDefault="00F124BB">
      <w:pPr>
        <w:pStyle w:val="BodyText"/>
        <w:rPr>
          <w:sz w:val="20"/>
        </w:rPr>
      </w:pPr>
    </w:p>
    <w:p w14:paraId="190C1FD5" w14:textId="77777777" w:rsidR="00F124BB" w:rsidRDefault="00F124BB">
      <w:pPr>
        <w:pStyle w:val="BodyText"/>
        <w:rPr>
          <w:sz w:val="20"/>
        </w:rPr>
      </w:pPr>
    </w:p>
    <w:p w14:paraId="012DE84D" w14:textId="77777777" w:rsidR="00F124BB" w:rsidRDefault="00F124BB">
      <w:pPr>
        <w:pStyle w:val="BodyText"/>
        <w:rPr>
          <w:sz w:val="20"/>
        </w:rPr>
      </w:pPr>
    </w:p>
    <w:p w14:paraId="5935951B" w14:textId="77777777" w:rsidR="00F124BB" w:rsidRDefault="00F124BB">
      <w:pPr>
        <w:pStyle w:val="BodyText"/>
        <w:rPr>
          <w:sz w:val="20"/>
        </w:rPr>
      </w:pPr>
    </w:p>
    <w:p w14:paraId="77A6236B" w14:textId="77777777" w:rsidR="00F124BB" w:rsidRDefault="00F124BB">
      <w:pPr>
        <w:pStyle w:val="BodyText"/>
        <w:rPr>
          <w:sz w:val="20"/>
        </w:rPr>
      </w:pPr>
    </w:p>
    <w:p w14:paraId="3BA9B9C8" w14:textId="77777777" w:rsidR="00F124BB" w:rsidRDefault="00F124BB">
      <w:pPr>
        <w:pStyle w:val="BodyText"/>
        <w:rPr>
          <w:sz w:val="20"/>
        </w:rPr>
      </w:pPr>
    </w:p>
    <w:p w14:paraId="7948F582" w14:textId="77777777" w:rsidR="00F124BB" w:rsidRDefault="00F124BB">
      <w:pPr>
        <w:pStyle w:val="BodyText"/>
        <w:rPr>
          <w:sz w:val="20"/>
        </w:rPr>
      </w:pPr>
    </w:p>
    <w:p w14:paraId="7EFF83D8" w14:textId="77777777" w:rsidR="00F124BB" w:rsidRDefault="00F124BB">
      <w:pPr>
        <w:pStyle w:val="BodyText"/>
        <w:rPr>
          <w:sz w:val="20"/>
        </w:rPr>
      </w:pPr>
    </w:p>
    <w:p w14:paraId="2B71ECFB" w14:textId="77777777" w:rsidR="00F124BB" w:rsidRDefault="00F124BB">
      <w:pPr>
        <w:pStyle w:val="BodyText"/>
        <w:rPr>
          <w:sz w:val="20"/>
        </w:rPr>
      </w:pPr>
    </w:p>
    <w:p w14:paraId="4C9D283C" w14:textId="77777777" w:rsidR="00F124BB" w:rsidRDefault="00F124BB">
      <w:pPr>
        <w:pStyle w:val="BodyText"/>
        <w:rPr>
          <w:sz w:val="20"/>
        </w:rPr>
      </w:pPr>
    </w:p>
    <w:p w14:paraId="441D5179" w14:textId="77777777" w:rsidR="00F124BB" w:rsidRDefault="00F124BB">
      <w:pPr>
        <w:pStyle w:val="BodyText"/>
        <w:rPr>
          <w:sz w:val="20"/>
        </w:rPr>
      </w:pPr>
    </w:p>
    <w:p w14:paraId="33CB7A55" w14:textId="77777777" w:rsidR="00F124BB" w:rsidRDefault="00F124BB">
      <w:pPr>
        <w:pStyle w:val="BodyText"/>
        <w:rPr>
          <w:sz w:val="20"/>
        </w:rPr>
      </w:pPr>
    </w:p>
    <w:p w14:paraId="2020CD85" w14:textId="77777777" w:rsidR="00F124BB" w:rsidRDefault="00F124BB">
      <w:pPr>
        <w:pStyle w:val="BodyText"/>
        <w:rPr>
          <w:sz w:val="20"/>
        </w:rPr>
      </w:pPr>
    </w:p>
    <w:p w14:paraId="25793B76" w14:textId="77777777" w:rsidR="00F124BB" w:rsidRDefault="00F124BB">
      <w:pPr>
        <w:pStyle w:val="BodyText"/>
        <w:rPr>
          <w:sz w:val="20"/>
        </w:rPr>
      </w:pPr>
    </w:p>
    <w:p w14:paraId="36EAF708" w14:textId="77777777" w:rsidR="00F124BB" w:rsidRDefault="00F124BB">
      <w:pPr>
        <w:pStyle w:val="BodyText"/>
        <w:rPr>
          <w:sz w:val="20"/>
        </w:rPr>
      </w:pPr>
    </w:p>
    <w:p w14:paraId="6F13CD96" w14:textId="77777777" w:rsidR="00F124BB" w:rsidRDefault="00F124BB">
      <w:pPr>
        <w:pStyle w:val="BodyText"/>
        <w:rPr>
          <w:sz w:val="20"/>
        </w:rPr>
      </w:pPr>
    </w:p>
    <w:p w14:paraId="65C2F1F8" w14:textId="77777777" w:rsidR="00F124BB" w:rsidRDefault="00F124BB">
      <w:pPr>
        <w:pStyle w:val="BodyText"/>
        <w:rPr>
          <w:sz w:val="20"/>
        </w:rPr>
      </w:pPr>
    </w:p>
    <w:p w14:paraId="02C9A851" w14:textId="77777777" w:rsidR="00F124BB" w:rsidRDefault="00F124BB">
      <w:pPr>
        <w:pStyle w:val="BodyText"/>
        <w:rPr>
          <w:sz w:val="20"/>
        </w:rPr>
      </w:pPr>
    </w:p>
    <w:p w14:paraId="0D4ACA26" w14:textId="77777777" w:rsidR="00F124BB" w:rsidRDefault="00F124BB">
      <w:pPr>
        <w:pStyle w:val="BodyText"/>
        <w:rPr>
          <w:sz w:val="20"/>
        </w:rPr>
      </w:pPr>
    </w:p>
    <w:p w14:paraId="0939D96B" w14:textId="77777777" w:rsidR="00F124BB" w:rsidRDefault="00F124BB">
      <w:pPr>
        <w:pStyle w:val="BodyText"/>
        <w:rPr>
          <w:sz w:val="20"/>
        </w:rPr>
      </w:pPr>
    </w:p>
    <w:p w14:paraId="0B569E87" w14:textId="77777777" w:rsidR="00F124BB" w:rsidRDefault="00F124BB">
      <w:pPr>
        <w:pStyle w:val="BodyText"/>
        <w:spacing w:before="6"/>
      </w:pPr>
    </w:p>
    <w:p w14:paraId="150C6243" w14:textId="77777777" w:rsidR="00F124BB" w:rsidRDefault="00F12C53">
      <w:pPr>
        <w:pStyle w:val="BodyText"/>
        <w:spacing w:before="90"/>
        <w:ind w:left="10"/>
        <w:jc w:val="center"/>
      </w:pPr>
      <w:r>
        <w:t>2</w:t>
      </w:r>
    </w:p>
    <w:sectPr w:rsidR="00F124BB">
      <w:pgSz w:w="11910" w:h="16840"/>
      <w:pgMar w:top="1120" w:right="8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82C2D"/>
    <w:multiLevelType w:val="hybridMultilevel"/>
    <w:tmpl w:val="EC6687E6"/>
    <w:lvl w:ilvl="0" w:tplc="EEA4B846">
      <w:start w:val="1"/>
      <w:numFmt w:val="decimal"/>
      <w:lvlText w:val="%1."/>
      <w:lvlJc w:val="left"/>
      <w:pPr>
        <w:ind w:left="949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lv-LV" w:eastAsia="lv-LV" w:bidi="lv-LV"/>
      </w:rPr>
    </w:lvl>
    <w:lvl w:ilvl="1" w:tplc="C6C86502">
      <w:numFmt w:val="bullet"/>
      <w:lvlText w:val="•"/>
      <w:lvlJc w:val="left"/>
      <w:pPr>
        <w:ind w:left="1786" w:hanging="240"/>
      </w:pPr>
      <w:rPr>
        <w:rFonts w:hint="default"/>
        <w:lang w:val="lv-LV" w:eastAsia="lv-LV" w:bidi="lv-LV"/>
      </w:rPr>
    </w:lvl>
    <w:lvl w:ilvl="2" w:tplc="83889CFC">
      <w:numFmt w:val="bullet"/>
      <w:lvlText w:val="•"/>
      <w:lvlJc w:val="left"/>
      <w:pPr>
        <w:ind w:left="2617" w:hanging="240"/>
      </w:pPr>
      <w:rPr>
        <w:rFonts w:hint="default"/>
        <w:lang w:val="lv-LV" w:eastAsia="lv-LV" w:bidi="lv-LV"/>
      </w:rPr>
    </w:lvl>
    <w:lvl w:ilvl="3" w:tplc="0756C9F8">
      <w:numFmt w:val="bullet"/>
      <w:lvlText w:val="•"/>
      <w:lvlJc w:val="left"/>
      <w:pPr>
        <w:ind w:left="3447" w:hanging="240"/>
      </w:pPr>
      <w:rPr>
        <w:rFonts w:hint="default"/>
        <w:lang w:val="lv-LV" w:eastAsia="lv-LV" w:bidi="lv-LV"/>
      </w:rPr>
    </w:lvl>
    <w:lvl w:ilvl="4" w:tplc="D2348F6E">
      <w:numFmt w:val="bullet"/>
      <w:lvlText w:val="•"/>
      <w:lvlJc w:val="left"/>
      <w:pPr>
        <w:ind w:left="4278" w:hanging="240"/>
      </w:pPr>
      <w:rPr>
        <w:rFonts w:hint="default"/>
        <w:lang w:val="lv-LV" w:eastAsia="lv-LV" w:bidi="lv-LV"/>
      </w:rPr>
    </w:lvl>
    <w:lvl w:ilvl="5" w:tplc="18F48B28">
      <w:numFmt w:val="bullet"/>
      <w:lvlText w:val="•"/>
      <w:lvlJc w:val="left"/>
      <w:pPr>
        <w:ind w:left="5109" w:hanging="240"/>
      </w:pPr>
      <w:rPr>
        <w:rFonts w:hint="default"/>
        <w:lang w:val="lv-LV" w:eastAsia="lv-LV" w:bidi="lv-LV"/>
      </w:rPr>
    </w:lvl>
    <w:lvl w:ilvl="6" w:tplc="FA2270A4">
      <w:numFmt w:val="bullet"/>
      <w:lvlText w:val="•"/>
      <w:lvlJc w:val="left"/>
      <w:pPr>
        <w:ind w:left="5939" w:hanging="240"/>
      </w:pPr>
      <w:rPr>
        <w:rFonts w:hint="default"/>
        <w:lang w:val="lv-LV" w:eastAsia="lv-LV" w:bidi="lv-LV"/>
      </w:rPr>
    </w:lvl>
    <w:lvl w:ilvl="7" w:tplc="D3FC077A">
      <w:numFmt w:val="bullet"/>
      <w:lvlText w:val="•"/>
      <w:lvlJc w:val="left"/>
      <w:pPr>
        <w:ind w:left="6770" w:hanging="240"/>
      </w:pPr>
      <w:rPr>
        <w:rFonts w:hint="default"/>
        <w:lang w:val="lv-LV" w:eastAsia="lv-LV" w:bidi="lv-LV"/>
      </w:rPr>
    </w:lvl>
    <w:lvl w:ilvl="8" w:tplc="57A81EEE">
      <w:numFmt w:val="bullet"/>
      <w:lvlText w:val="•"/>
      <w:lvlJc w:val="left"/>
      <w:pPr>
        <w:ind w:left="7601" w:hanging="240"/>
      </w:pPr>
      <w:rPr>
        <w:rFonts w:hint="default"/>
        <w:lang w:val="lv-LV" w:eastAsia="lv-LV" w:bidi="lv-LV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BB"/>
    <w:rsid w:val="001E0849"/>
    <w:rsid w:val="00395CCB"/>
    <w:rsid w:val="00632E0A"/>
    <w:rsid w:val="007E75ED"/>
    <w:rsid w:val="00845BC6"/>
    <w:rsid w:val="00A80C73"/>
    <w:rsid w:val="00B4113E"/>
    <w:rsid w:val="00B96C6A"/>
    <w:rsid w:val="00C9377B"/>
    <w:rsid w:val="00D270EF"/>
    <w:rsid w:val="00F124BB"/>
    <w:rsid w:val="00F1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3403"/>
  <w15:docId w15:val="{25728047-FA2D-4834-B9BD-BA5012AAF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 w:eastAsia="lv-LV" w:bidi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53" w:hanging="24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12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Aivis</cp:lastModifiedBy>
  <cp:revision>5</cp:revision>
  <dcterms:created xsi:type="dcterms:W3CDTF">2021-02-19T10:30:00Z</dcterms:created>
  <dcterms:modified xsi:type="dcterms:W3CDTF">2021-02-19T10:32:00Z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2021-01-04T00:00:00Z</vt:filetime>
  </property>
</Properties>
</file>